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72DC0" w14:textId="77777777" w:rsidR="002E1F9E" w:rsidRDefault="002E1F9E">
      <w:pPr>
        <w:rPr>
          <w:sz w:val="22"/>
        </w:rPr>
      </w:pPr>
    </w:p>
    <w:p w14:paraId="00E2D1C8" w14:textId="77777777" w:rsidR="002E1F9E" w:rsidRDefault="00962762">
      <w:r>
        <w:rPr>
          <w:noProof/>
          <w:sz w:val="22"/>
        </w:rPr>
        <w:drawing>
          <wp:inline distT="0" distB="0" distL="0" distR="0" wp14:anchorId="71B3AADB" wp14:editId="14AE9304">
            <wp:extent cx="1409700" cy="1266825"/>
            <wp:effectExtent l="19050" t="0" r="0" b="0"/>
            <wp:docPr id="1" name="Picture 1" descr="pe032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03254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968D85" w14:textId="77777777" w:rsidR="002E1F9E" w:rsidRDefault="002E1F9E">
      <w:pPr>
        <w:pStyle w:val="Caption"/>
        <w:rPr>
          <w:rFonts w:ascii="Comic Sans MS" w:hAnsi="Comic Sans MS"/>
        </w:rPr>
      </w:pPr>
      <w:r>
        <w:rPr>
          <w:rFonts w:ascii="Comic Sans MS" w:hAnsi="Comic Sans MS"/>
        </w:rPr>
        <w:t>SALMON PRAIRIE SCHOOL</w:t>
      </w:r>
    </w:p>
    <w:p w14:paraId="62BFF311" w14:textId="77777777" w:rsidR="002E1F9E" w:rsidRDefault="002E1F9E">
      <w:pPr>
        <w:pStyle w:val="Heading1"/>
      </w:pPr>
      <w:r>
        <w:rPr>
          <w:rFonts w:ascii="Comic Sans MS" w:hAnsi="Comic Sans MS"/>
        </w:rPr>
        <w:t xml:space="preserve">Four Walls </w:t>
      </w:r>
      <w:r w:rsidR="00D536C5">
        <w:rPr>
          <w:rFonts w:ascii="Comic Sans MS" w:hAnsi="Comic Sans MS"/>
        </w:rPr>
        <w:t>with</w:t>
      </w:r>
      <w:r>
        <w:rPr>
          <w:rFonts w:ascii="Comic Sans MS" w:hAnsi="Comic Sans MS"/>
        </w:rPr>
        <w:t xml:space="preserve"> Tomorrow Inside</w:t>
      </w:r>
    </w:p>
    <w:p w14:paraId="78DCD104" w14:textId="77777777" w:rsidR="002E1F9E" w:rsidRDefault="002E1F9E">
      <w:pPr>
        <w:ind w:left="3600" w:firstLine="720"/>
        <w:rPr>
          <w:i/>
          <w:iCs/>
          <w:sz w:val="22"/>
        </w:rPr>
      </w:pPr>
    </w:p>
    <w:p w14:paraId="48C002C7" w14:textId="0A019575" w:rsidR="000E7D67" w:rsidRDefault="003163CB" w:rsidP="000E7D67">
      <w:pPr>
        <w:ind w:left="6300" w:hanging="63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Swan Lake-Salmon </w:t>
      </w:r>
      <w:r w:rsidR="00D536C5">
        <w:rPr>
          <w:rFonts w:ascii="Comic Sans MS" w:hAnsi="Comic Sans MS"/>
          <w:sz w:val="24"/>
          <w:szCs w:val="24"/>
        </w:rPr>
        <w:t>School District #73</w:t>
      </w:r>
      <w:r w:rsidR="000E7D67">
        <w:rPr>
          <w:rFonts w:ascii="Comic Sans MS" w:hAnsi="Comic Sans MS"/>
          <w:sz w:val="24"/>
          <w:szCs w:val="24"/>
        </w:rPr>
        <w:t xml:space="preserve"> – Salmon Prairie School</w:t>
      </w:r>
    </w:p>
    <w:p w14:paraId="4BF8A98B" w14:textId="7D5FD45A" w:rsidR="002E1F9E" w:rsidRDefault="00675C8D" w:rsidP="00675C8D">
      <w:pPr>
        <w:ind w:left="2160" w:hanging="21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40224 Salmon Prairie Road </w:t>
      </w:r>
    </w:p>
    <w:p w14:paraId="499BE146" w14:textId="17B2C40A" w:rsidR="000E7D67" w:rsidRPr="001F627B" w:rsidRDefault="000E7D67" w:rsidP="00675C8D">
      <w:pPr>
        <w:ind w:left="2160" w:hanging="21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23187 MT Highway 83 (Clerk)</w:t>
      </w:r>
    </w:p>
    <w:p w14:paraId="1D8D112A" w14:textId="77777777" w:rsidR="009872C3" w:rsidRPr="001F627B" w:rsidRDefault="00127900" w:rsidP="00127900">
      <w:pPr>
        <w:ind w:left="2160" w:hanging="21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Swan Lake, MT  59911</w:t>
      </w:r>
      <w:r>
        <w:rPr>
          <w:rFonts w:ascii="Comic Sans MS" w:hAnsi="Comic Sans MS"/>
          <w:sz w:val="24"/>
          <w:szCs w:val="24"/>
        </w:rPr>
        <w:tab/>
      </w:r>
    </w:p>
    <w:p w14:paraId="4E0F3A91" w14:textId="3BBE42D6" w:rsidR="001F627B" w:rsidRDefault="002E2050">
      <w:pPr>
        <w:ind w:left="2160" w:hanging="216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May 26, 2026</w:t>
      </w:r>
    </w:p>
    <w:p w14:paraId="413BE4C5" w14:textId="77777777" w:rsidR="002E2050" w:rsidRDefault="002E2050">
      <w:pPr>
        <w:ind w:left="2160" w:hanging="2160"/>
        <w:rPr>
          <w:rFonts w:ascii="Comic Sans MS" w:hAnsi="Comic Sans MS"/>
          <w:sz w:val="28"/>
        </w:rPr>
      </w:pPr>
    </w:p>
    <w:p w14:paraId="273E8CD1" w14:textId="006EECF6" w:rsidR="002E2050" w:rsidRDefault="002E2050" w:rsidP="002E2050">
      <w:pPr>
        <w:ind w:right="-54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Be it Resolved that the Swan Lake-Salmon Elementary District #73 because of continued enrollment under 10 students, which has caused a financial burden on the local taxpayers, has by action of their Board of Trustees at a special meeting, has voted unanimously to close the only </w:t>
      </w:r>
      <w:r w:rsidR="00886941">
        <w:rPr>
          <w:rFonts w:ascii="Comic Sans MS" w:hAnsi="Comic Sans MS"/>
          <w:sz w:val="28"/>
        </w:rPr>
        <w:t xml:space="preserve">K-8 </w:t>
      </w:r>
      <w:r>
        <w:rPr>
          <w:rFonts w:ascii="Comic Sans MS" w:hAnsi="Comic Sans MS"/>
          <w:sz w:val="28"/>
        </w:rPr>
        <w:t xml:space="preserve">elementary school in this district. </w:t>
      </w:r>
    </w:p>
    <w:p w14:paraId="79B69FE2" w14:textId="77777777" w:rsidR="002E2050" w:rsidRDefault="002E2050" w:rsidP="002E2050">
      <w:pPr>
        <w:ind w:right="-540"/>
        <w:rPr>
          <w:rFonts w:ascii="Comic Sans MS" w:hAnsi="Comic Sans MS"/>
          <w:sz w:val="28"/>
        </w:rPr>
      </w:pPr>
    </w:p>
    <w:p w14:paraId="496AE9A3" w14:textId="25AD0572" w:rsidR="002E2050" w:rsidRDefault="002E2050" w:rsidP="002E2050">
      <w:pPr>
        <w:ind w:right="-54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This decision is effective for the students and families at the end of the current school year 2025-2026, ending on June 12, 2026.</w:t>
      </w:r>
    </w:p>
    <w:p w14:paraId="6B0DFBC3" w14:textId="77777777" w:rsidR="002E2050" w:rsidRDefault="002E2050" w:rsidP="002E2050">
      <w:pPr>
        <w:ind w:right="-540"/>
        <w:rPr>
          <w:rFonts w:ascii="Comic Sans MS" w:hAnsi="Comic Sans MS"/>
          <w:sz w:val="28"/>
        </w:rPr>
      </w:pPr>
    </w:p>
    <w:p w14:paraId="4C99499C" w14:textId="1B6E9BDE" w:rsidR="002E2050" w:rsidRDefault="00886941" w:rsidP="002E2050">
      <w:pPr>
        <w:ind w:right="-54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The Board of Trustees understand there are fiscal and FAPE responsibilities </w:t>
      </w:r>
      <w:proofErr w:type="gramStart"/>
      <w:r>
        <w:rPr>
          <w:rFonts w:ascii="Comic Sans MS" w:hAnsi="Comic Sans MS"/>
          <w:sz w:val="28"/>
        </w:rPr>
        <w:t>into</w:t>
      </w:r>
      <w:proofErr w:type="gramEnd"/>
      <w:r>
        <w:rPr>
          <w:rFonts w:ascii="Comic Sans MS" w:hAnsi="Comic Sans MS"/>
          <w:sz w:val="28"/>
        </w:rPr>
        <w:t xml:space="preserve"> the 2026-2027 school </w:t>
      </w:r>
      <w:proofErr w:type="gramStart"/>
      <w:r>
        <w:rPr>
          <w:rFonts w:ascii="Comic Sans MS" w:hAnsi="Comic Sans MS"/>
          <w:sz w:val="28"/>
        </w:rPr>
        <w:t>year, and</w:t>
      </w:r>
      <w:proofErr w:type="gramEnd"/>
      <w:r>
        <w:rPr>
          <w:rFonts w:ascii="Comic Sans MS" w:hAnsi="Comic Sans MS"/>
          <w:sz w:val="28"/>
        </w:rPr>
        <w:t xml:space="preserve"> will follow legal counsel from the Office of Public Instruction to fulfill all their responsibilities.</w:t>
      </w:r>
    </w:p>
    <w:p w14:paraId="283D9C7F" w14:textId="77777777" w:rsidR="00886941" w:rsidRDefault="00886941" w:rsidP="002E2050">
      <w:pPr>
        <w:ind w:right="-540"/>
        <w:rPr>
          <w:rFonts w:ascii="Comic Sans MS" w:hAnsi="Comic Sans MS"/>
          <w:sz w:val="28"/>
        </w:rPr>
      </w:pPr>
    </w:p>
    <w:p w14:paraId="25A23092" w14:textId="1461E356" w:rsidR="00886941" w:rsidRDefault="00886941" w:rsidP="002E2050">
      <w:pPr>
        <w:ind w:right="-54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The Board of Trustees is not seeking a 3-year </w:t>
      </w:r>
      <w:proofErr w:type="gramStart"/>
      <w:r>
        <w:rPr>
          <w:rFonts w:ascii="Comic Sans MS" w:hAnsi="Comic Sans MS"/>
          <w:sz w:val="28"/>
        </w:rPr>
        <w:t>Non-Operational</w:t>
      </w:r>
      <w:proofErr w:type="gramEnd"/>
      <w:r>
        <w:rPr>
          <w:rFonts w:ascii="Comic Sans MS" w:hAnsi="Comic Sans MS"/>
          <w:sz w:val="28"/>
        </w:rPr>
        <w:t xml:space="preserve"> </w:t>
      </w:r>
      <w:proofErr w:type="gramStart"/>
      <w:r>
        <w:rPr>
          <w:rFonts w:ascii="Comic Sans MS" w:hAnsi="Comic Sans MS"/>
          <w:sz w:val="28"/>
        </w:rPr>
        <w:t>status, but</w:t>
      </w:r>
      <w:proofErr w:type="gramEnd"/>
      <w:r>
        <w:rPr>
          <w:rFonts w:ascii="Comic Sans MS" w:hAnsi="Comic Sans MS"/>
          <w:sz w:val="28"/>
        </w:rPr>
        <w:t xml:space="preserve"> is hoping to conclude all fiscal responsibilities within the 26-27 school year, so as not to continue to burden the Swan Lake-Salmon District taxpayers.</w:t>
      </w:r>
    </w:p>
    <w:p w14:paraId="2509663B" w14:textId="77777777" w:rsidR="00886941" w:rsidRDefault="00886941" w:rsidP="002E2050">
      <w:pPr>
        <w:ind w:right="-540"/>
        <w:rPr>
          <w:rFonts w:ascii="Comic Sans MS" w:hAnsi="Comic Sans MS"/>
          <w:sz w:val="28"/>
        </w:rPr>
      </w:pPr>
    </w:p>
    <w:p w14:paraId="44C06236" w14:textId="0A473583" w:rsidR="00886941" w:rsidRDefault="00886941" w:rsidP="002E2050">
      <w:pPr>
        <w:ind w:right="-54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______________________________ - </w:t>
      </w:r>
      <w:r w:rsidRPr="00886941">
        <w:rPr>
          <w:rFonts w:ascii="Comic Sans MS" w:hAnsi="Comic Sans MS"/>
          <w:sz w:val="24"/>
          <w:szCs w:val="24"/>
        </w:rPr>
        <w:t>Chairman of the Board</w:t>
      </w:r>
    </w:p>
    <w:p w14:paraId="59445421" w14:textId="2EB49EE6" w:rsidR="00886941" w:rsidRDefault="00886941" w:rsidP="002E2050">
      <w:pPr>
        <w:ind w:right="-54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______________________________ - </w:t>
      </w:r>
      <w:r w:rsidRPr="00886941">
        <w:rPr>
          <w:rFonts w:ascii="Comic Sans MS" w:hAnsi="Comic Sans MS"/>
          <w:sz w:val="24"/>
          <w:szCs w:val="24"/>
        </w:rPr>
        <w:t>District Clerk</w:t>
      </w:r>
    </w:p>
    <w:p w14:paraId="32F447AD" w14:textId="554B172E" w:rsidR="00886941" w:rsidRDefault="00886941" w:rsidP="002E2050">
      <w:pPr>
        <w:ind w:right="-54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______________________________ - </w:t>
      </w:r>
      <w:r w:rsidRPr="00886941">
        <w:rPr>
          <w:rFonts w:ascii="Comic Sans MS" w:hAnsi="Comic Sans MS"/>
          <w:sz w:val="24"/>
          <w:szCs w:val="24"/>
        </w:rPr>
        <w:t>Lake County Supt. of Schoo</w:t>
      </w:r>
      <w:r>
        <w:rPr>
          <w:rFonts w:ascii="Comic Sans MS" w:hAnsi="Comic Sans MS"/>
          <w:sz w:val="24"/>
          <w:szCs w:val="24"/>
        </w:rPr>
        <w:t>ls</w:t>
      </w:r>
    </w:p>
    <w:p w14:paraId="5DB48733" w14:textId="5BAA2ED6" w:rsidR="00D536C5" w:rsidRPr="001F627B" w:rsidRDefault="00D536C5">
      <w:pPr>
        <w:ind w:left="2160" w:hanging="2160"/>
        <w:rPr>
          <w:rFonts w:ascii="Comic Sans MS" w:hAnsi="Comic Sans MS"/>
          <w:sz w:val="24"/>
          <w:szCs w:val="24"/>
        </w:rPr>
      </w:pPr>
    </w:p>
    <w:sectPr w:rsidR="00D536C5" w:rsidRPr="001F627B">
      <w:pgSz w:w="12240" w:h="15840"/>
      <w:pgMar w:top="180" w:right="1800" w:bottom="117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27A9"/>
    <w:multiLevelType w:val="hybridMultilevel"/>
    <w:tmpl w:val="78FA80B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99236D7"/>
    <w:multiLevelType w:val="hybridMultilevel"/>
    <w:tmpl w:val="26F008B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BF237C4"/>
    <w:multiLevelType w:val="hybridMultilevel"/>
    <w:tmpl w:val="3C6A013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CC15DEF"/>
    <w:multiLevelType w:val="hybridMultilevel"/>
    <w:tmpl w:val="CCA6B34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DF35DF3"/>
    <w:multiLevelType w:val="hybridMultilevel"/>
    <w:tmpl w:val="1D3045E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40C7646A"/>
    <w:multiLevelType w:val="hybridMultilevel"/>
    <w:tmpl w:val="1DDCFBA8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2477044"/>
    <w:multiLevelType w:val="hybridMultilevel"/>
    <w:tmpl w:val="7B92FD6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77571A9D"/>
    <w:multiLevelType w:val="hybridMultilevel"/>
    <w:tmpl w:val="671400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E84D85"/>
    <w:multiLevelType w:val="hybridMultilevel"/>
    <w:tmpl w:val="3DC65AD4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 w16cid:durableId="1642230790">
    <w:abstractNumId w:val="2"/>
  </w:num>
  <w:num w:numId="2" w16cid:durableId="1005472722">
    <w:abstractNumId w:val="3"/>
  </w:num>
  <w:num w:numId="3" w16cid:durableId="1597133705">
    <w:abstractNumId w:val="8"/>
  </w:num>
  <w:num w:numId="4" w16cid:durableId="407582313">
    <w:abstractNumId w:val="1"/>
  </w:num>
  <w:num w:numId="5" w16cid:durableId="1719163022">
    <w:abstractNumId w:val="4"/>
  </w:num>
  <w:num w:numId="6" w16cid:durableId="730275079">
    <w:abstractNumId w:val="6"/>
  </w:num>
  <w:num w:numId="7" w16cid:durableId="1679849521">
    <w:abstractNumId w:val="0"/>
  </w:num>
  <w:num w:numId="8" w16cid:durableId="1669017652">
    <w:abstractNumId w:val="5"/>
  </w:num>
  <w:num w:numId="9" w16cid:durableId="1762675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B1"/>
    <w:rsid w:val="00082706"/>
    <w:rsid w:val="000E7D67"/>
    <w:rsid w:val="00127900"/>
    <w:rsid w:val="001F627B"/>
    <w:rsid w:val="002013B1"/>
    <w:rsid w:val="002E1F9E"/>
    <w:rsid w:val="002E2050"/>
    <w:rsid w:val="003163CB"/>
    <w:rsid w:val="004F243F"/>
    <w:rsid w:val="0063507C"/>
    <w:rsid w:val="00675C8D"/>
    <w:rsid w:val="00676043"/>
    <w:rsid w:val="00855781"/>
    <w:rsid w:val="00886941"/>
    <w:rsid w:val="008E2659"/>
    <w:rsid w:val="00962762"/>
    <w:rsid w:val="009872C3"/>
    <w:rsid w:val="009E093C"/>
    <w:rsid w:val="00AB227E"/>
    <w:rsid w:val="00AC1152"/>
    <w:rsid w:val="00BB6B59"/>
    <w:rsid w:val="00BC7D4C"/>
    <w:rsid w:val="00CD2288"/>
    <w:rsid w:val="00CE33C9"/>
    <w:rsid w:val="00CF7CAE"/>
    <w:rsid w:val="00D10C63"/>
    <w:rsid w:val="00D536C5"/>
    <w:rsid w:val="00E3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BD44F2"/>
  <w15:docId w15:val="{0633443D-ECCA-443A-B2A7-502705D6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ind w:left="3600" w:firstLine="720"/>
      <w:outlineLvl w:val="0"/>
    </w:pPr>
    <w:rPr>
      <w:i/>
      <w:i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2160" w:hanging="2160"/>
      <w:jc w:val="center"/>
      <w:outlineLvl w:val="2"/>
    </w:pPr>
    <w:rPr>
      <w:b/>
      <w:bCs/>
      <w:sz w:val="48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ind w:left="2160" w:hanging="2160"/>
      <w:jc w:val="center"/>
      <w:outlineLvl w:val="4"/>
    </w:pPr>
    <w:rPr>
      <w:rFonts w:ascii="Comic Sans MS" w:hAnsi="Comic Sans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BodyText">
    <w:name w:val="Body Text"/>
    <w:basedOn w:val="Normal"/>
    <w:semiHidden/>
    <w:pPr>
      <w:spacing w:after="120"/>
    </w:pPr>
  </w:style>
  <w:style w:type="paragraph" w:styleId="Subtitle">
    <w:name w:val="Subtitle"/>
    <w:basedOn w:val="Normal"/>
    <w:qFormat/>
    <w:pPr>
      <w:spacing w:after="60"/>
      <w:jc w:val="center"/>
    </w:pPr>
    <w:rPr>
      <w:rFonts w:ascii="Arial" w:hAnsi="Arial"/>
      <w:i/>
      <w:sz w:val="24"/>
    </w:rPr>
  </w:style>
  <w:style w:type="paragraph" w:styleId="BodyTextIndent">
    <w:name w:val="Body Text Indent"/>
    <w:basedOn w:val="Normal"/>
    <w:semiHidden/>
    <w:pPr>
      <w:ind w:left="2160" w:hanging="2160"/>
    </w:pPr>
    <w:rPr>
      <w:sz w:val="22"/>
    </w:rPr>
  </w:style>
  <w:style w:type="paragraph" w:styleId="BodyTextIndent2">
    <w:name w:val="Body Text Indent 2"/>
    <w:basedOn w:val="Normal"/>
    <w:semiHidden/>
    <w:pPr>
      <w:ind w:left="2700" w:hanging="540"/>
    </w:pPr>
    <w:rPr>
      <w:sz w:val="22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B5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3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1077</Characters>
  <Application>Microsoft Office Word</Application>
  <DocSecurity>0</DocSecurity>
  <Lines>76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any organization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CLIF BRACKINS</dc:creator>
  <cp:lastModifiedBy>Lake County School Sup</cp:lastModifiedBy>
  <cp:revision>4</cp:revision>
  <cp:lastPrinted>2016-12-06T21:16:00Z</cp:lastPrinted>
  <dcterms:created xsi:type="dcterms:W3CDTF">2026-06-18T19:18:00Z</dcterms:created>
  <dcterms:modified xsi:type="dcterms:W3CDTF">2026-06-18T19:37:00Z</dcterms:modified>
</cp:coreProperties>
</file>